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D" w:rsidRPr="00CC3FEE" w:rsidRDefault="00003C7A" w:rsidP="00FD315D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-482600</wp:posOffset>
            </wp:positionV>
            <wp:extent cx="6858000" cy="6845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5D">
        <w:rPr>
          <w:rFonts w:asciiTheme="minorHAnsi" w:hAnsiTheme="minorHAnsi"/>
          <w:b/>
          <w:sz w:val="32"/>
          <w:u w:val="single"/>
        </w:rPr>
        <w:t>Energy Class: True/False Game</w:t>
      </w:r>
    </w:p>
    <w:p w:rsidR="00FD315D" w:rsidRDefault="00FD315D" w:rsidP="00FD315D">
      <w:pPr>
        <w:jc w:val="center"/>
        <w:rPr>
          <w:rFonts w:asciiTheme="minorHAnsi" w:hAnsiTheme="minorHAnsi"/>
        </w:rPr>
      </w:pPr>
    </w:p>
    <w:p w:rsidR="00FD315D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2E1A06">
        <w:rPr>
          <w:rFonts w:asciiTheme="minorHAnsi" w:hAnsiTheme="minorHAnsi"/>
        </w:rPr>
        <w:t>Energy is</w:t>
      </w:r>
      <w:r w:rsidR="00366566">
        <w:rPr>
          <w:rFonts w:asciiTheme="minorHAnsi" w:hAnsiTheme="minorHAnsi"/>
        </w:rPr>
        <w:t xml:space="preserve"> always in motion</w:t>
      </w:r>
      <w:r w:rsidR="002E1A06">
        <w:rPr>
          <w:rFonts w:asciiTheme="minorHAnsi" w:hAnsiTheme="minorHAnsi"/>
        </w:rPr>
        <w:t xml:space="preserve"> and cannot be stored or saved</w:t>
      </w:r>
      <w:r w:rsidRPr="00E6452C">
        <w:rPr>
          <w:rFonts w:asciiTheme="minorHAnsi" w:hAnsiTheme="minorHAnsi"/>
        </w:rPr>
        <w:t>. (</w:t>
      </w:r>
      <w:r w:rsidRPr="007E1C39">
        <w:rPr>
          <w:rFonts w:asciiTheme="minorHAnsi" w:hAnsiTheme="minorHAnsi"/>
          <w:b/>
        </w:rPr>
        <w:t>False</w:t>
      </w:r>
      <w:r w:rsidRPr="00E6452C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Potential energy is the other major</w:t>
      </w:r>
      <w:r w:rsidRPr="00E6452C">
        <w:rPr>
          <w:rFonts w:asciiTheme="minorHAnsi" w:hAnsiTheme="minorHAnsi"/>
        </w:rPr>
        <w:t xml:space="preserve"> form of </w:t>
      </w:r>
      <w:r w:rsidR="002E1A06">
        <w:rPr>
          <w:rFonts w:asciiTheme="minorHAnsi" w:hAnsiTheme="minorHAnsi"/>
        </w:rPr>
        <w:t>energy, which can be stored and later transformed into kinetic energy</w:t>
      </w:r>
      <w:r w:rsidRPr="00E6452C">
        <w:rPr>
          <w:rFonts w:asciiTheme="minorHAnsi" w:hAnsiTheme="minorHAnsi"/>
        </w:rPr>
        <w:t>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E6452C">
        <w:rPr>
          <w:rFonts w:asciiTheme="minorHAnsi" w:hAnsiTheme="minorHAnsi"/>
        </w:rPr>
        <w:t>Electricity is the movement of electrons. (</w:t>
      </w:r>
      <w:r w:rsidRPr="007E1C39">
        <w:rPr>
          <w:rFonts w:asciiTheme="minorHAnsi" w:hAnsiTheme="minorHAnsi"/>
          <w:b/>
        </w:rPr>
        <w:t>Tru</w:t>
      </w:r>
      <w:r w:rsidR="00F44224" w:rsidRPr="007E1C39">
        <w:rPr>
          <w:rFonts w:asciiTheme="minorHAnsi" w:hAnsiTheme="minorHAnsi"/>
          <w:b/>
        </w:rPr>
        <w:t>e</w:t>
      </w:r>
      <w:r w:rsidR="00F44224">
        <w:rPr>
          <w:rFonts w:asciiTheme="minorHAnsi" w:hAnsiTheme="minorHAnsi"/>
        </w:rPr>
        <w:t xml:space="preserve">- Electrons </w:t>
      </w:r>
      <w:r w:rsidRPr="00E6452C">
        <w:rPr>
          <w:rFonts w:asciiTheme="minorHAnsi" w:hAnsiTheme="minorHAnsi"/>
        </w:rPr>
        <w:t xml:space="preserve">create electrical </w:t>
      </w:r>
      <w:r w:rsidR="00F44224">
        <w:rPr>
          <w:rFonts w:asciiTheme="minorHAnsi" w:hAnsiTheme="minorHAnsi"/>
        </w:rPr>
        <w:t>charges,</w:t>
      </w:r>
      <w:r>
        <w:rPr>
          <w:rFonts w:asciiTheme="minorHAnsi" w:hAnsiTheme="minorHAnsi"/>
        </w:rPr>
        <w:t xml:space="preserve"> </w:t>
      </w:r>
      <w:r w:rsidR="00F44224">
        <w:rPr>
          <w:rFonts w:asciiTheme="minorHAnsi" w:hAnsiTheme="minorHAnsi"/>
        </w:rPr>
        <w:t xml:space="preserve">which </w:t>
      </w:r>
      <w:r>
        <w:rPr>
          <w:rFonts w:asciiTheme="minorHAnsi" w:hAnsiTheme="minorHAnsi"/>
        </w:rPr>
        <w:t>produces electricity</w:t>
      </w:r>
      <w:r w:rsidRPr="00E6452C">
        <w:rPr>
          <w:rFonts w:asciiTheme="minorHAnsi" w:hAnsiTheme="minorHAnsi"/>
        </w:rPr>
        <w:t>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4D3F42">
        <w:rPr>
          <w:rFonts w:asciiTheme="minorHAnsi" w:hAnsiTheme="minorHAnsi"/>
        </w:rPr>
        <w:t>H</w:t>
      </w:r>
      <w:r>
        <w:rPr>
          <w:rFonts w:asciiTheme="minorHAnsi" w:hAnsiTheme="minorHAnsi"/>
        </w:rPr>
        <w:t>eating and cooling rooms use</w:t>
      </w:r>
      <w:r w:rsidR="004D3F42">
        <w:rPr>
          <w:rFonts w:asciiTheme="minorHAnsi" w:hAnsiTheme="minorHAnsi"/>
        </w:rPr>
        <w:t>s the most electricity in American homes</w:t>
      </w:r>
      <w:r w:rsidRPr="00E6452C">
        <w:rPr>
          <w:rFonts w:asciiTheme="minorHAnsi" w:hAnsiTheme="minorHAnsi"/>
        </w:rPr>
        <w:t>. (</w:t>
      </w:r>
      <w:r w:rsidRPr="007E1C39">
        <w:rPr>
          <w:rFonts w:asciiTheme="minorHAnsi" w:hAnsiTheme="minorHAnsi"/>
          <w:b/>
        </w:rPr>
        <w:t>True</w:t>
      </w:r>
      <w:r w:rsidRPr="00E6452C">
        <w:rPr>
          <w:rFonts w:asciiTheme="minorHAnsi" w:hAnsiTheme="minorHAnsi"/>
        </w:rPr>
        <w:t>- In 2010,</w:t>
      </w:r>
      <w:r w:rsidR="002E1A06">
        <w:rPr>
          <w:rFonts w:asciiTheme="minorHAnsi" w:hAnsiTheme="minorHAnsi"/>
        </w:rPr>
        <w:t xml:space="preserve"> an average of 3150 kWh of electricity was used per household for heating and cooling, which was 28.2% of the total household consumption</w:t>
      </w:r>
      <w:r w:rsidRPr="00E6452C">
        <w:rPr>
          <w:rFonts w:asciiTheme="minorHAnsi" w:hAnsiTheme="minorHAnsi"/>
        </w:rPr>
        <w:t>. 1 kWh is enough electricity to power a 195 watt video game player for 2 years and 33 days.)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E6452C">
        <w:rPr>
          <w:rFonts w:asciiTheme="minorHAnsi" w:hAnsiTheme="minorHAnsi"/>
        </w:rPr>
        <w:t>Coal, petroleum, natural gas, and propane are called fossil fuels because they are mixed with fossils to provide energy. (</w:t>
      </w:r>
      <w:r w:rsidRPr="007E1C39">
        <w:rPr>
          <w:rFonts w:asciiTheme="minorHAnsi" w:hAnsiTheme="minorHAnsi"/>
          <w:b/>
        </w:rPr>
        <w:t>False</w:t>
      </w:r>
      <w:r w:rsidRPr="00E6452C">
        <w:rPr>
          <w:rFonts w:asciiTheme="minorHAnsi" w:hAnsiTheme="minorHAnsi"/>
        </w:rPr>
        <w:t xml:space="preserve">- Fossil fuels formed from the buried remains of plants, animals, and microscopic </w:t>
      </w:r>
      <w:r w:rsidR="007E1C39">
        <w:rPr>
          <w:rFonts w:asciiTheme="minorHAnsi" w:hAnsiTheme="minorHAnsi"/>
        </w:rPr>
        <w:t>organisms that lived</w:t>
      </w:r>
      <w:r w:rsidRPr="00E6452C">
        <w:rPr>
          <w:rFonts w:asciiTheme="minorHAnsi" w:hAnsiTheme="minorHAnsi"/>
        </w:rPr>
        <w:t xml:space="preserve"> millions of years ago.)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E6452C">
        <w:rPr>
          <w:rFonts w:asciiTheme="minorHAnsi" w:hAnsiTheme="minorHAnsi"/>
        </w:rPr>
        <w:t xml:space="preserve">Coal can be processed and cleaned </w:t>
      </w:r>
      <w:r w:rsidR="002E1A06">
        <w:rPr>
          <w:rFonts w:asciiTheme="minorHAnsi" w:hAnsiTheme="minorHAnsi"/>
        </w:rPr>
        <w:t>to produce gasoline</w:t>
      </w:r>
      <w:r w:rsidRPr="00E6452C">
        <w:rPr>
          <w:rFonts w:asciiTheme="minorHAnsi" w:hAnsiTheme="minorHAnsi"/>
        </w:rPr>
        <w:t>. (</w:t>
      </w:r>
      <w:r w:rsidRPr="007E1C39">
        <w:rPr>
          <w:rFonts w:asciiTheme="minorHAnsi" w:hAnsiTheme="minorHAnsi"/>
          <w:b/>
        </w:rPr>
        <w:t>False</w:t>
      </w:r>
      <w:r w:rsidRPr="00E6452C">
        <w:rPr>
          <w:rFonts w:asciiTheme="minorHAnsi" w:hAnsiTheme="minorHAnsi"/>
        </w:rPr>
        <w:t>- Gasoline i</w:t>
      </w:r>
      <w:r>
        <w:rPr>
          <w:rFonts w:asciiTheme="minorHAnsi" w:hAnsiTheme="minorHAnsi"/>
        </w:rPr>
        <w:t>s refined from petroleum oil</w:t>
      </w:r>
      <w:r w:rsidRPr="00E6452C">
        <w:rPr>
          <w:rFonts w:asciiTheme="minorHAnsi" w:hAnsiTheme="minorHAnsi"/>
        </w:rPr>
        <w:t>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E6452C">
        <w:rPr>
          <w:rFonts w:asciiTheme="minorHAnsi" w:hAnsiTheme="minorHAnsi"/>
        </w:rPr>
        <w:t>So</w:t>
      </w:r>
      <w:r w:rsidR="00ED63C2">
        <w:rPr>
          <w:rFonts w:asciiTheme="minorHAnsi" w:hAnsiTheme="minorHAnsi"/>
        </w:rPr>
        <w:t>lar, wind, and hydropower</w:t>
      </w:r>
      <w:r>
        <w:rPr>
          <w:rFonts w:asciiTheme="minorHAnsi" w:hAnsiTheme="minorHAnsi"/>
        </w:rPr>
        <w:t xml:space="preserve"> are called renewable</w:t>
      </w:r>
      <w:r w:rsidRPr="00E6452C">
        <w:rPr>
          <w:rFonts w:asciiTheme="minorHAnsi" w:hAnsiTheme="minorHAnsi"/>
        </w:rPr>
        <w:t xml:space="preserve"> energy </w:t>
      </w:r>
      <w:r>
        <w:rPr>
          <w:rFonts w:asciiTheme="minorHAnsi" w:hAnsiTheme="minorHAnsi"/>
        </w:rPr>
        <w:t xml:space="preserve">sources </w:t>
      </w:r>
      <w:r w:rsidRPr="00E6452C">
        <w:rPr>
          <w:rFonts w:asciiTheme="minorHAnsi" w:hAnsiTheme="minorHAnsi"/>
        </w:rPr>
        <w:t>because they can be replenished by nature in a short period of time. (</w:t>
      </w:r>
      <w:r w:rsidRPr="007E1C39">
        <w:rPr>
          <w:rFonts w:asciiTheme="minorHAnsi" w:hAnsiTheme="minorHAnsi"/>
          <w:b/>
        </w:rPr>
        <w:t>True</w:t>
      </w:r>
      <w:r w:rsidRPr="00E6452C">
        <w:rPr>
          <w:rFonts w:asciiTheme="minorHAnsi" w:hAnsiTheme="minorHAnsi"/>
        </w:rPr>
        <w:t>- Renewable resources can be replaced relatively quickly, but are not always predictable.)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Pr="00E6452C">
        <w:rPr>
          <w:rFonts w:asciiTheme="minorHAnsi" w:hAnsiTheme="minorHAnsi"/>
        </w:rPr>
        <w:t xml:space="preserve">The global greenhouse effect increases as a result of a rise in </w:t>
      </w:r>
      <w:r w:rsidR="00E621ED">
        <w:rPr>
          <w:rFonts w:asciiTheme="minorHAnsi" w:hAnsiTheme="minorHAnsi"/>
        </w:rPr>
        <w:t xml:space="preserve">atmospheric </w:t>
      </w:r>
      <w:r w:rsidRPr="00E6452C">
        <w:rPr>
          <w:rFonts w:asciiTheme="minorHAnsi" w:hAnsiTheme="minorHAnsi"/>
        </w:rPr>
        <w:t>carbon dioxide. (</w:t>
      </w:r>
      <w:r w:rsidRPr="007E1C39">
        <w:rPr>
          <w:rFonts w:asciiTheme="minorHAnsi" w:hAnsiTheme="minorHAnsi"/>
          <w:b/>
        </w:rPr>
        <w:t>True</w:t>
      </w:r>
      <w:r w:rsidRPr="00E6452C">
        <w:rPr>
          <w:rFonts w:asciiTheme="minorHAnsi" w:hAnsiTheme="minorHAnsi"/>
        </w:rPr>
        <w:t>- Carb</w:t>
      </w:r>
      <w:r w:rsidR="00F44224">
        <w:rPr>
          <w:rFonts w:asciiTheme="minorHAnsi" w:hAnsiTheme="minorHAnsi"/>
        </w:rPr>
        <w:t>on dioxide is the most common</w:t>
      </w:r>
      <w:r w:rsidRPr="00E6452C">
        <w:rPr>
          <w:rFonts w:asciiTheme="minorHAnsi" w:hAnsiTheme="minorHAnsi"/>
        </w:rPr>
        <w:t xml:space="preserve"> gas in the atmosp</w:t>
      </w:r>
      <w:r>
        <w:rPr>
          <w:rFonts w:asciiTheme="minorHAnsi" w:hAnsiTheme="minorHAnsi"/>
        </w:rPr>
        <w:t>here that</w:t>
      </w:r>
      <w:r w:rsidRPr="00E6452C">
        <w:rPr>
          <w:rFonts w:asciiTheme="minorHAnsi" w:hAnsiTheme="minorHAnsi"/>
        </w:rPr>
        <w:t xml:space="preserve"> trap</w:t>
      </w:r>
      <w:r>
        <w:rPr>
          <w:rFonts w:asciiTheme="minorHAnsi" w:hAnsiTheme="minorHAnsi"/>
        </w:rPr>
        <w:t>s</w:t>
      </w:r>
      <w:r w:rsidRPr="00E6452C">
        <w:rPr>
          <w:rFonts w:asciiTheme="minorHAnsi" w:hAnsiTheme="minorHAnsi"/>
        </w:rPr>
        <w:t xml:space="preserve"> and reflect</w:t>
      </w:r>
      <w:r>
        <w:rPr>
          <w:rFonts w:asciiTheme="minorHAnsi" w:hAnsiTheme="minorHAnsi"/>
        </w:rPr>
        <w:t>s</w:t>
      </w:r>
      <w:r w:rsidRPr="00E6452C">
        <w:rPr>
          <w:rFonts w:asciiTheme="minorHAnsi" w:hAnsiTheme="minorHAnsi"/>
        </w:rPr>
        <w:t xml:space="preserve"> heat radiation back to Earth’s surface.</w:t>
      </w:r>
      <w:r>
        <w:rPr>
          <w:rFonts w:asciiTheme="minorHAnsi" w:hAnsiTheme="minorHAnsi"/>
        </w:rPr>
        <w:t xml:space="preserve"> It’s similar to a greenhouse garden.</w:t>
      </w:r>
      <w:r w:rsidRPr="00E6452C">
        <w:rPr>
          <w:rFonts w:asciiTheme="minorHAnsi" w:hAnsiTheme="minorHAnsi"/>
        </w:rPr>
        <w:t>)</w:t>
      </w:r>
    </w:p>
    <w:p w:rsidR="00FD315D" w:rsidRPr="00E6452C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561735">
        <w:rPr>
          <w:rFonts w:asciiTheme="minorHAnsi" w:hAnsiTheme="minorHAnsi"/>
        </w:rPr>
        <w:t>3/4</w:t>
      </w:r>
      <w:r w:rsidRPr="00E6452C">
        <w:rPr>
          <w:rFonts w:asciiTheme="minorHAnsi" w:hAnsiTheme="minorHAnsi"/>
        </w:rPr>
        <w:t xml:space="preserve"> of the e</w:t>
      </w:r>
      <w:r w:rsidR="00561735">
        <w:rPr>
          <w:rFonts w:asciiTheme="minorHAnsi" w:hAnsiTheme="minorHAnsi"/>
        </w:rPr>
        <w:t>nergy that comes from burning coal</w:t>
      </w:r>
      <w:r w:rsidRPr="00E6452C">
        <w:rPr>
          <w:rFonts w:asciiTheme="minorHAnsi" w:hAnsiTheme="minorHAnsi"/>
        </w:rPr>
        <w:t xml:space="preserve"> reaches a household in the form of electricity. (</w:t>
      </w:r>
      <w:r w:rsidR="00561735">
        <w:rPr>
          <w:rFonts w:asciiTheme="minorHAnsi" w:hAnsiTheme="minorHAnsi"/>
          <w:b/>
        </w:rPr>
        <w:t>Fals</w:t>
      </w:r>
      <w:r w:rsidRPr="007E1C39">
        <w:rPr>
          <w:rFonts w:asciiTheme="minorHAnsi" w:hAnsiTheme="minorHAnsi"/>
          <w:b/>
        </w:rPr>
        <w:t>e</w:t>
      </w:r>
      <w:r w:rsidRPr="00E6452C">
        <w:rPr>
          <w:rFonts w:asciiTheme="minorHAnsi" w:hAnsiTheme="minorHAnsi"/>
        </w:rPr>
        <w:t xml:space="preserve">- </w:t>
      </w:r>
      <w:r w:rsidR="00561735">
        <w:rPr>
          <w:rFonts w:asciiTheme="minorHAnsi" w:hAnsiTheme="minorHAnsi"/>
        </w:rPr>
        <w:t xml:space="preserve">Only 1/3 of the energy from coal turns into electricity. </w:t>
      </w:r>
      <w:r w:rsidRPr="00E6452C">
        <w:rPr>
          <w:rFonts w:asciiTheme="minorHAnsi" w:hAnsiTheme="minorHAnsi"/>
        </w:rPr>
        <w:t xml:space="preserve">Most of the energy from burning fossil fuels and using nuclear reactions goes to producing heat, which is why </w:t>
      </w:r>
      <w:r w:rsidR="00561735">
        <w:rPr>
          <w:rFonts w:asciiTheme="minorHAnsi" w:hAnsiTheme="minorHAnsi"/>
        </w:rPr>
        <w:t xml:space="preserve">toxic </w:t>
      </w:r>
      <w:r w:rsidRPr="00E6452C">
        <w:rPr>
          <w:rFonts w:asciiTheme="minorHAnsi" w:hAnsiTheme="minorHAnsi"/>
        </w:rPr>
        <w:t>chemical coola</w:t>
      </w:r>
      <w:r>
        <w:rPr>
          <w:rFonts w:asciiTheme="minorHAnsi" w:hAnsiTheme="minorHAnsi"/>
        </w:rPr>
        <w:t xml:space="preserve">nts are needed. Just like a </w:t>
      </w:r>
      <w:r w:rsidRPr="00E6452C">
        <w:rPr>
          <w:rFonts w:asciiTheme="minorHAnsi" w:hAnsiTheme="minorHAnsi"/>
        </w:rPr>
        <w:t xml:space="preserve">car engine that </w:t>
      </w:r>
      <w:r>
        <w:rPr>
          <w:rFonts w:asciiTheme="minorHAnsi" w:hAnsiTheme="minorHAnsi"/>
        </w:rPr>
        <w:t xml:space="preserve">gets really hot when it </w:t>
      </w:r>
      <w:r w:rsidRPr="00E6452C">
        <w:rPr>
          <w:rFonts w:asciiTheme="minorHAnsi" w:hAnsiTheme="minorHAnsi"/>
        </w:rPr>
        <w:t>burns gasoline.)</w:t>
      </w:r>
    </w:p>
    <w:p w:rsidR="00FD315D" w:rsidRDefault="00FD315D" w:rsidP="00F44224">
      <w:pPr>
        <w:spacing w:after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DC5FAF">
        <w:rPr>
          <w:rFonts w:asciiTheme="minorHAnsi" w:hAnsiTheme="minorHAnsi"/>
        </w:rPr>
        <w:t>Uranium is used at nuclear power plants to generate</w:t>
      </w:r>
      <w:r>
        <w:rPr>
          <w:rFonts w:asciiTheme="minorHAnsi" w:hAnsiTheme="minorHAnsi"/>
        </w:rPr>
        <w:t xml:space="preserve"> electricity</w:t>
      </w:r>
      <w:r w:rsidRPr="00E6452C">
        <w:rPr>
          <w:rFonts w:asciiTheme="minorHAnsi" w:hAnsiTheme="minorHAnsi"/>
        </w:rPr>
        <w:t>. (</w:t>
      </w:r>
      <w:r w:rsidR="00DC5FAF">
        <w:rPr>
          <w:rFonts w:asciiTheme="minorHAnsi" w:hAnsiTheme="minorHAnsi"/>
          <w:b/>
        </w:rPr>
        <w:t>Tru</w:t>
      </w:r>
      <w:r w:rsidRPr="007E1C39">
        <w:rPr>
          <w:rFonts w:asciiTheme="minorHAnsi" w:hAnsiTheme="minorHAnsi"/>
          <w:b/>
        </w:rPr>
        <w:t>e</w:t>
      </w:r>
      <w:r w:rsidRPr="00E6452C">
        <w:rPr>
          <w:rFonts w:asciiTheme="minorHAnsi" w:hAnsiTheme="minorHAnsi"/>
        </w:rPr>
        <w:t xml:space="preserve">- Uranium </w:t>
      </w:r>
      <w:r w:rsidRPr="00DC5FAF">
        <w:rPr>
          <w:rFonts w:asciiTheme="minorHAnsi" w:hAnsiTheme="minorHAnsi"/>
        </w:rPr>
        <w:t>atoms split apart and</w:t>
      </w:r>
      <w:r w:rsidR="00DC5FAF">
        <w:rPr>
          <w:rFonts w:asciiTheme="minorHAnsi" w:hAnsiTheme="minorHAnsi"/>
        </w:rPr>
        <w:t xml:space="preserve"> give off</w:t>
      </w:r>
      <w:r w:rsidRPr="00E6452C">
        <w:rPr>
          <w:rFonts w:asciiTheme="minorHAnsi" w:hAnsiTheme="minorHAnsi"/>
        </w:rPr>
        <w:t xml:space="preserve"> energy </w:t>
      </w:r>
      <w:r w:rsidR="00DC5FAF">
        <w:rPr>
          <w:rFonts w:asciiTheme="minorHAnsi" w:hAnsiTheme="minorHAnsi"/>
        </w:rPr>
        <w:t>in the form of heat that helps to</w:t>
      </w:r>
      <w:r w:rsidRPr="00E6452C">
        <w:rPr>
          <w:rFonts w:asciiTheme="minorHAnsi" w:hAnsiTheme="minorHAnsi"/>
        </w:rPr>
        <w:t xml:space="preserve"> produce electricity.)</w:t>
      </w:r>
    </w:p>
    <w:p w:rsidR="001244CC" w:rsidRPr="002E1A06" w:rsidRDefault="00FD315D" w:rsidP="002E1A06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10. It takes 95% less energy to make aluminum cans out of recycled aluminum. (</w:t>
      </w:r>
      <w:r w:rsidRPr="007E1C39">
        <w:rPr>
          <w:rFonts w:asciiTheme="minorHAnsi" w:hAnsiTheme="minorHAnsi"/>
          <w:b/>
        </w:rPr>
        <w:t>True</w:t>
      </w:r>
      <w:r>
        <w:rPr>
          <w:rFonts w:asciiTheme="minorHAnsi" w:hAnsiTheme="minorHAnsi"/>
        </w:rPr>
        <w:t xml:space="preserve">- Aluminum that isn’t recycled has to be mined, transported, </w:t>
      </w:r>
      <w:proofErr w:type="gramStart"/>
      <w:r>
        <w:rPr>
          <w:rFonts w:asciiTheme="minorHAnsi" w:hAnsiTheme="minorHAnsi"/>
        </w:rPr>
        <w:t>processed</w:t>
      </w:r>
      <w:proofErr w:type="gramEnd"/>
      <w:r>
        <w:rPr>
          <w:rFonts w:asciiTheme="minorHAnsi" w:hAnsiTheme="minorHAnsi"/>
        </w:rPr>
        <w:t>, melted, molded, and labeled. Recycling aluminum removes a lot of the energy intensive steps of this production process, and it can be recycled easily.)</w:t>
      </w:r>
    </w:p>
    <w:sectPr w:rsidR="001244CC" w:rsidRPr="002E1A06" w:rsidSect="00F44224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1A" w:rsidRDefault="00D37C1A" w:rsidP="005E41CF">
      <w:r>
        <w:separator/>
      </w:r>
    </w:p>
  </w:endnote>
  <w:endnote w:type="continuationSeparator" w:id="0">
    <w:p w:rsidR="00D37C1A" w:rsidRDefault="00D37C1A" w:rsidP="005E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1A" w:rsidRDefault="00D37C1A" w:rsidP="005E41CF">
      <w:r>
        <w:separator/>
      </w:r>
    </w:p>
  </w:footnote>
  <w:footnote w:type="continuationSeparator" w:id="0">
    <w:p w:rsidR="00D37C1A" w:rsidRDefault="00D37C1A" w:rsidP="005E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5D" w:rsidRDefault="00F44224" w:rsidP="00FD315D">
    <w:pPr>
      <w:pStyle w:val="Header"/>
      <w:jc w:val="right"/>
    </w:pPr>
    <w:r>
      <w:t>Revised 6/</w:t>
    </w:r>
    <w:r w:rsidR="00FD315D">
      <w:t>5/2012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D315D"/>
    <w:rsid w:val="00003C7A"/>
    <w:rsid w:val="002E1A06"/>
    <w:rsid w:val="00366566"/>
    <w:rsid w:val="004D3F42"/>
    <w:rsid w:val="00561735"/>
    <w:rsid w:val="005E41CF"/>
    <w:rsid w:val="007E1C39"/>
    <w:rsid w:val="00884447"/>
    <w:rsid w:val="009B2DAB"/>
    <w:rsid w:val="00C8445C"/>
    <w:rsid w:val="00D13DFC"/>
    <w:rsid w:val="00D37C1A"/>
    <w:rsid w:val="00DC5FAF"/>
    <w:rsid w:val="00E621ED"/>
    <w:rsid w:val="00ED63C2"/>
    <w:rsid w:val="00F44224"/>
    <w:rsid w:val="00FD31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1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</dc:creator>
  <cp:keywords/>
  <cp:lastModifiedBy>Outdoor Education</cp:lastModifiedBy>
  <cp:revision>10</cp:revision>
  <dcterms:created xsi:type="dcterms:W3CDTF">2012-05-15T23:20:00Z</dcterms:created>
  <dcterms:modified xsi:type="dcterms:W3CDTF">2012-09-05T17:57:00Z</dcterms:modified>
</cp:coreProperties>
</file>